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A2" w:rsidRPr="003F40BB" w:rsidRDefault="007457A2">
      <w:pPr>
        <w:rPr>
          <w:rFonts w:ascii="Baskerville Old Face" w:hAnsi="Baskerville Old Face" w:cs="Times New Roman"/>
          <w:b/>
          <w:sz w:val="28"/>
          <w:szCs w:val="28"/>
          <w:shd w:val="clear" w:color="auto" w:fill="FFFFFF"/>
        </w:rPr>
      </w:pPr>
      <w:r w:rsidRPr="003F40BB">
        <w:rPr>
          <w:rFonts w:ascii="Baskerville Old Face" w:hAnsi="Baskerville Old Face" w:cs="Tahoma"/>
          <w:b/>
          <w:sz w:val="28"/>
          <w:szCs w:val="28"/>
          <w:shd w:val="clear" w:color="auto" w:fill="FFFFFF"/>
        </w:rPr>
        <w:t>Viano</w:t>
      </w:r>
      <w:r w:rsidRPr="003F40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č</w:t>
      </w:r>
      <w:r w:rsidRPr="003F40BB">
        <w:rPr>
          <w:rFonts w:ascii="Baskerville Old Face" w:hAnsi="Baskerville Old Face" w:cs="Times New Roman"/>
          <w:b/>
          <w:sz w:val="28"/>
          <w:szCs w:val="28"/>
          <w:shd w:val="clear" w:color="auto" w:fill="FFFFFF"/>
        </w:rPr>
        <w:t>n</w:t>
      </w:r>
      <w:r w:rsidRPr="003F40BB">
        <w:rPr>
          <w:rFonts w:ascii="Baskerville Old Face" w:hAnsi="Baskerville Old Face" w:cs="Baskerville Old Face"/>
          <w:b/>
          <w:sz w:val="28"/>
          <w:szCs w:val="28"/>
          <w:shd w:val="clear" w:color="auto" w:fill="FFFFFF"/>
        </w:rPr>
        <w:t>é</w:t>
      </w:r>
      <w:r w:rsidRPr="003F40BB">
        <w:rPr>
          <w:rFonts w:ascii="Baskerville Old Face" w:hAnsi="Baskerville Old Face" w:cs="Times New Roman"/>
          <w:b/>
          <w:sz w:val="28"/>
          <w:szCs w:val="28"/>
          <w:shd w:val="clear" w:color="auto" w:fill="FFFFFF"/>
        </w:rPr>
        <w:t xml:space="preserve"> dobrodru</w:t>
      </w:r>
      <w:r w:rsidRPr="003F40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ž</w:t>
      </w:r>
      <w:r w:rsidRPr="003F40BB">
        <w:rPr>
          <w:rFonts w:ascii="Baskerville Old Face" w:hAnsi="Baskerville Old Face" w:cs="Times New Roman"/>
          <w:b/>
          <w:sz w:val="28"/>
          <w:szCs w:val="28"/>
          <w:shd w:val="clear" w:color="auto" w:fill="FFFFFF"/>
        </w:rPr>
        <w:t>stvo</w:t>
      </w:r>
      <w:bookmarkStart w:id="0" w:name="_GoBack"/>
      <w:bookmarkEnd w:id="0"/>
    </w:p>
    <w:p w:rsidR="007457A2" w:rsidRPr="003F40BB" w:rsidRDefault="007457A2">
      <w:pPr>
        <w:rPr>
          <w:rFonts w:ascii="Baskerville Old Face" w:hAnsi="Baskerville Old Face" w:cs="Tahoma"/>
          <w:b/>
          <w:i/>
          <w:sz w:val="28"/>
          <w:szCs w:val="28"/>
          <w:shd w:val="clear" w:color="auto" w:fill="FFFFFF"/>
        </w:rPr>
      </w:pPr>
    </w:p>
    <w:p w:rsidR="009938F6" w:rsidRPr="003F40BB" w:rsidRDefault="00BB2842">
      <w:pPr>
        <w:rPr>
          <w:rFonts w:ascii="Baskerville Old Face" w:hAnsi="Baskerville Old Face" w:cs="Tahoma"/>
          <w:b/>
          <w:i/>
          <w:sz w:val="28"/>
          <w:szCs w:val="28"/>
          <w:shd w:val="clear" w:color="auto" w:fill="FFFFFF"/>
        </w:rPr>
      </w:pPr>
      <w:r w:rsidRPr="003F40BB">
        <w:rPr>
          <w:rFonts w:ascii="Baskerville Old Face" w:hAnsi="Baskerville Old Face" w:cs="Tahoma"/>
          <w:b/>
          <w:i/>
          <w:sz w:val="28"/>
          <w:szCs w:val="28"/>
          <w:shd w:val="clear" w:color="auto" w:fill="FFFFFF"/>
        </w:rPr>
        <w:t>"Najlepší spôsob ako sa rozveseli</w:t>
      </w:r>
      <w:r w:rsidRPr="003F40B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ť</w:t>
      </w:r>
      <w:r w:rsidRPr="003F40BB">
        <w:rPr>
          <w:rFonts w:ascii="Baskerville Old Face" w:hAnsi="Baskerville Old Face" w:cs="Tahoma"/>
          <w:b/>
          <w:i/>
          <w:sz w:val="28"/>
          <w:szCs w:val="28"/>
          <w:shd w:val="clear" w:color="auto" w:fill="FFFFFF"/>
        </w:rPr>
        <w:t xml:space="preserve"> je pok</w:t>
      </w:r>
      <w:r w:rsidRPr="003F40BB">
        <w:rPr>
          <w:rFonts w:ascii="Baskerville Old Face" w:hAnsi="Baskerville Old Face" w:cs="Baskerville Old Face"/>
          <w:b/>
          <w:i/>
          <w:sz w:val="28"/>
          <w:szCs w:val="28"/>
          <w:shd w:val="clear" w:color="auto" w:fill="FFFFFF"/>
        </w:rPr>
        <w:t>ú</w:t>
      </w:r>
      <w:r w:rsidRPr="003F40BB">
        <w:rPr>
          <w:rFonts w:ascii="Baskerville Old Face" w:hAnsi="Baskerville Old Face" w:cs="Tahoma"/>
          <w:b/>
          <w:i/>
          <w:sz w:val="28"/>
          <w:szCs w:val="28"/>
          <w:shd w:val="clear" w:color="auto" w:fill="FFFFFF"/>
        </w:rPr>
        <w:t>si</w:t>
      </w:r>
      <w:r w:rsidRPr="003F40B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ť</w:t>
      </w:r>
      <w:r w:rsidRPr="003F40BB">
        <w:rPr>
          <w:rFonts w:ascii="Baskerville Old Face" w:hAnsi="Baskerville Old Face" w:cs="Tahoma"/>
          <w:b/>
          <w:i/>
          <w:sz w:val="28"/>
          <w:szCs w:val="28"/>
          <w:shd w:val="clear" w:color="auto" w:fill="FFFFFF"/>
        </w:rPr>
        <w:t xml:space="preserve"> sa rozveseli</w:t>
      </w:r>
      <w:r w:rsidRPr="003F40B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ť</w:t>
      </w:r>
      <w:r w:rsidRPr="003F40BB">
        <w:rPr>
          <w:rFonts w:ascii="Baskerville Old Face" w:hAnsi="Baskerville Old Face" w:cs="Tahoma"/>
          <w:b/>
          <w:i/>
          <w:sz w:val="28"/>
          <w:szCs w:val="28"/>
          <w:shd w:val="clear" w:color="auto" w:fill="FFFFFF"/>
        </w:rPr>
        <w:t xml:space="preserve"> niekoho druh</w:t>
      </w:r>
      <w:r w:rsidRPr="003F40BB">
        <w:rPr>
          <w:rFonts w:ascii="Baskerville Old Face" w:hAnsi="Baskerville Old Face" w:cs="Baskerville Old Face"/>
          <w:b/>
          <w:i/>
          <w:sz w:val="28"/>
          <w:szCs w:val="28"/>
          <w:shd w:val="clear" w:color="auto" w:fill="FFFFFF"/>
        </w:rPr>
        <w:t>é</w:t>
      </w:r>
      <w:r w:rsidRPr="003F40BB">
        <w:rPr>
          <w:rFonts w:ascii="Baskerville Old Face" w:hAnsi="Baskerville Old Face" w:cs="Tahoma"/>
          <w:b/>
          <w:i/>
          <w:sz w:val="28"/>
          <w:szCs w:val="28"/>
          <w:shd w:val="clear" w:color="auto" w:fill="FFFFFF"/>
        </w:rPr>
        <w:t>ho."</w:t>
      </w:r>
      <w:r w:rsidRPr="003F40BB">
        <w:rPr>
          <w:rFonts w:ascii="Baskerville Old Face" w:hAnsi="Baskerville Old Face" w:cs="Tahoma"/>
          <w:b/>
          <w:i/>
          <w:sz w:val="28"/>
          <w:szCs w:val="28"/>
        </w:rPr>
        <w:br/>
      </w:r>
      <w:r w:rsidRPr="003F40BB">
        <w:rPr>
          <w:rFonts w:ascii="Baskerville Old Face" w:hAnsi="Baskerville Old Face" w:cs="Tahoma"/>
          <w:b/>
          <w:i/>
          <w:sz w:val="28"/>
          <w:szCs w:val="28"/>
          <w:shd w:val="clear" w:color="auto" w:fill="FFFFFF"/>
        </w:rPr>
        <w:t xml:space="preserve">- </w:t>
      </w:r>
      <w:proofErr w:type="spellStart"/>
      <w:r w:rsidRPr="003F40BB">
        <w:rPr>
          <w:rFonts w:ascii="Baskerville Old Face" w:hAnsi="Baskerville Old Face" w:cs="Tahoma"/>
          <w:b/>
          <w:i/>
          <w:sz w:val="28"/>
          <w:szCs w:val="28"/>
          <w:shd w:val="clear" w:color="auto" w:fill="FFFFFF"/>
        </w:rPr>
        <w:t>MarkTwain</w:t>
      </w:r>
      <w:proofErr w:type="spellEnd"/>
    </w:p>
    <w:p w:rsidR="006A16CD" w:rsidRPr="003F40BB" w:rsidRDefault="00BB2842">
      <w:pPr>
        <w:rPr>
          <w:rFonts w:ascii="Baskerville Old Face" w:hAnsi="Baskerville Old Face" w:cs="Tahoma"/>
          <w:sz w:val="24"/>
          <w:szCs w:val="24"/>
          <w:shd w:val="clear" w:color="auto" w:fill="FFFFFF"/>
        </w:rPr>
      </w:pPr>
      <w:r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>Týmto mottom sme sa riadili po</w:t>
      </w:r>
      <w:r w:rsidRPr="003F40BB">
        <w:rPr>
          <w:rFonts w:ascii="Times New Roman" w:hAnsi="Times New Roman" w:cs="Times New Roman"/>
          <w:sz w:val="24"/>
          <w:szCs w:val="24"/>
          <w:shd w:val="clear" w:color="auto" w:fill="FFFFFF"/>
        </w:rPr>
        <w:t>č</w:t>
      </w:r>
      <w:r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>as našich predviano</w:t>
      </w:r>
      <w:r w:rsidRPr="003F40BB">
        <w:rPr>
          <w:rFonts w:ascii="Times New Roman" w:hAnsi="Times New Roman" w:cs="Times New Roman"/>
          <w:sz w:val="24"/>
          <w:szCs w:val="24"/>
          <w:shd w:val="clear" w:color="auto" w:fill="FFFFFF"/>
        </w:rPr>
        <w:t>č</w:t>
      </w:r>
      <w:r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>n</w:t>
      </w:r>
      <w:r w:rsidRPr="003F40BB">
        <w:rPr>
          <w:rFonts w:ascii="Baskerville Old Face" w:hAnsi="Baskerville Old Face" w:cs="Baskerville Old Face"/>
          <w:sz w:val="24"/>
          <w:szCs w:val="24"/>
          <w:shd w:val="clear" w:color="auto" w:fill="FFFFFF"/>
        </w:rPr>
        <w:t>ý</w:t>
      </w:r>
      <w:r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>ch divadeln</w:t>
      </w:r>
      <w:r w:rsidRPr="003F40BB">
        <w:rPr>
          <w:rFonts w:ascii="Baskerville Old Face" w:hAnsi="Baskerville Old Face" w:cs="Baskerville Old Face"/>
          <w:sz w:val="24"/>
          <w:szCs w:val="24"/>
          <w:shd w:val="clear" w:color="auto" w:fill="FFFFFF"/>
        </w:rPr>
        <w:t>ý</w:t>
      </w:r>
      <w:r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>ch vyst</w:t>
      </w:r>
      <w:r w:rsidRPr="003F40BB">
        <w:rPr>
          <w:rFonts w:ascii="Baskerville Old Face" w:hAnsi="Baskerville Old Face" w:cs="Baskerville Old Face"/>
          <w:sz w:val="24"/>
          <w:szCs w:val="24"/>
          <w:shd w:val="clear" w:color="auto" w:fill="FFFFFF"/>
        </w:rPr>
        <w:t>ú</w:t>
      </w:r>
      <w:r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>pen</w:t>
      </w:r>
      <w:r w:rsidRPr="003F40BB">
        <w:rPr>
          <w:rFonts w:ascii="Baskerville Old Face" w:hAnsi="Baskerville Old Face" w:cs="Baskerville Old Face"/>
          <w:sz w:val="24"/>
          <w:szCs w:val="24"/>
          <w:shd w:val="clear" w:color="auto" w:fill="FFFFFF"/>
        </w:rPr>
        <w:t>í</w:t>
      </w:r>
      <w:r w:rsidR="006A16CD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>.</w:t>
      </w:r>
    </w:p>
    <w:p w:rsidR="006A16CD" w:rsidRPr="003F40BB" w:rsidRDefault="006A16CD">
      <w:pPr>
        <w:rPr>
          <w:rFonts w:ascii="Baskerville Old Face" w:hAnsi="Baskerville Old Face" w:cs="Tahoma"/>
          <w:sz w:val="24"/>
          <w:szCs w:val="24"/>
          <w:shd w:val="clear" w:color="auto" w:fill="FFFFFF"/>
        </w:rPr>
      </w:pPr>
      <w:r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 xml:space="preserve">Tak ako minulý rok sme </w:t>
      </w:r>
      <w:r w:rsidR="00B84558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>aj tento v d</w:t>
      </w:r>
      <w:r w:rsidR="00B84558" w:rsidRPr="003F4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ňoch </w:t>
      </w:r>
      <w:r w:rsidR="00BB2842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 xml:space="preserve">12. a 13. decembra </w:t>
      </w:r>
      <w:r w:rsid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 xml:space="preserve">2013 </w:t>
      </w:r>
      <w:r w:rsidR="00BB2842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>boli s našimi divadelní</w:t>
      </w:r>
      <w:r w:rsidR="00BB2842" w:rsidRPr="003F40BB">
        <w:rPr>
          <w:rFonts w:ascii="Times New Roman" w:hAnsi="Times New Roman" w:cs="Times New Roman"/>
          <w:sz w:val="24"/>
          <w:szCs w:val="24"/>
          <w:shd w:val="clear" w:color="auto" w:fill="FFFFFF"/>
        </w:rPr>
        <w:t>č</w:t>
      </w:r>
      <w:r w:rsidR="00BB2842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>kami –</w:t>
      </w:r>
      <w:r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 xml:space="preserve"> študentkami druhého ro</w:t>
      </w:r>
      <w:r w:rsidRPr="003F40BB">
        <w:rPr>
          <w:rFonts w:ascii="Times New Roman" w:hAnsi="Times New Roman" w:cs="Times New Roman"/>
          <w:sz w:val="24"/>
          <w:szCs w:val="24"/>
          <w:shd w:val="clear" w:color="auto" w:fill="FFFFFF"/>
        </w:rPr>
        <w:t>čníka odbor sociálno-výchovný pracovník,</w:t>
      </w:r>
      <w:r w:rsidR="00BB2842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 xml:space="preserve"> rozveseli</w:t>
      </w:r>
      <w:r w:rsidR="00BB2842" w:rsidRPr="003F40BB">
        <w:rPr>
          <w:rFonts w:ascii="Times New Roman" w:hAnsi="Times New Roman" w:cs="Times New Roman"/>
          <w:sz w:val="24"/>
          <w:szCs w:val="24"/>
          <w:shd w:val="clear" w:color="auto" w:fill="FFFFFF"/>
        </w:rPr>
        <w:t>ť</w:t>
      </w:r>
      <w:r w:rsidR="00ED6495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 xml:space="preserve"> klientov zariadenia pre seniorov v Mokrom Háji</w:t>
      </w:r>
      <w:r w:rsidR="00BB2842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 xml:space="preserve">, Skalici a Senior </w:t>
      </w:r>
      <w:r w:rsidR="00B84558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>dome Terézia. O</w:t>
      </w:r>
      <w:r w:rsidR="00BB2842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 xml:space="preserve">krem toho sme zavítali i k mladším divákom - </w:t>
      </w:r>
      <w:r w:rsidR="00BB2842" w:rsidRPr="003F40BB">
        <w:rPr>
          <w:rFonts w:ascii="Times New Roman" w:hAnsi="Times New Roman" w:cs="Times New Roman"/>
          <w:sz w:val="24"/>
          <w:szCs w:val="24"/>
          <w:shd w:val="clear" w:color="auto" w:fill="FFFFFF"/>
        </w:rPr>
        <w:t>ž</w:t>
      </w:r>
      <w:r w:rsidR="00BB2842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>iakom s</w:t>
      </w:r>
      <w:r w:rsidR="00BB2842" w:rsidRPr="003F40BB">
        <w:rPr>
          <w:rFonts w:ascii="Baskerville Old Face" w:hAnsi="Baskerville Old Face" w:cs="Baskerville Old Face"/>
          <w:sz w:val="24"/>
          <w:szCs w:val="24"/>
          <w:shd w:val="clear" w:color="auto" w:fill="FFFFFF"/>
        </w:rPr>
        <w:t>ú</w:t>
      </w:r>
      <w:r w:rsidR="00BB2842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>kromnej z</w:t>
      </w:r>
      <w:r w:rsidR="00BB2842" w:rsidRPr="003F40BB">
        <w:rPr>
          <w:rFonts w:ascii="Baskerville Old Face" w:hAnsi="Baskerville Old Face" w:cs="Baskerville Old Face"/>
          <w:sz w:val="24"/>
          <w:szCs w:val="24"/>
          <w:shd w:val="clear" w:color="auto" w:fill="FFFFFF"/>
        </w:rPr>
        <w:t>á</w:t>
      </w:r>
      <w:r w:rsidR="00BB2842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 xml:space="preserve">kladnej školy </w:t>
      </w:r>
      <w:r w:rsidR="00ED6495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 xml:space="preserve">na </w:t>
      </w:r>
      <w:proofErr w:type="spellStart"/>
      <w:r w:rsidR="00ED6495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>Gorkého</w:t>
      </w:r>
      <w:proofErr w:type="spellEnd"/>
      <w:r w:rsidR="00ED6495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 xml:space="preserve"> ulici </w:t>
      </w:r>
      <w:r w:rsid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 xml:space="preserve">v Skalici, boli sme aj </w:t>
      </w:r>
      <w:r w:rsidR="00BB2842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 xml:space="preserve">u  klientov zariadenia </w:t>
      </w:r>
      <w:r w:rsidR="00ED6495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 xml:space="preserve">DSS </w:t>
      </w:r>
      <w:r w:rsidR="00BB2842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 xml:space="preserve">Zelený dom v Skalici a nevynechali sme ani tých najmenších – deti v špeciálnej materskej škole v Skalici.  </w:t>
      </w:r>
    </w:p>
    <w:p w:rsidR="00BB2842" w:rsidRPr="003F40BB" w:rsidRDefault="006A16CD">
      <w:pPr>
        <w:rPr>
          <w:rFonts w:ascii="Baskerville Old Face" w:hAnsi="Baskerville Old Face" w:cs="Tahoma"/>
          <w:sz w:val="24"/>
          <w:szCs w:val="24"/>
          <w:shd w:val="clear" w:color="auto" w:fill="FFFFFF"/>
        </w:rPr>
      </w:pPr>
      <w:r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>Toto divadelné predstavenie s názvom Viano</w:t>
      </w:r>
      <w:r w:rsidRPr="003F40BB">
        <w:rPr>
          <w:rFonts w:ascii="Times New Roman" w:hAnsi="Times New Roman" w:cs="Times New Roman"/>
          <w:sz w:val="24"/>
          <w:szCs w:val="24"/>
          <w:shd w:val="clear" w:color="auto" w:fill="FFFFFF"/>
        </w:rPr>
        <w:t>čné dobrodružstvo</w:t>
      </w:r>
      <w:r w:rsidR="00B84558" w:rsidRPr="003F4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ktorého autorkou je Klára </w:t>
      </w:r>
      <w:proofErr w:type="spellStart"/>
      <w:r w:rsidR="00B84558" w:rsidRPr="003F40BB">
        <w:rPr>
          <w:rFonts w:ascii="Times New Roman" w:hAnsi="Times New Roman" w:cs="Times New Roman"/>
          <w:sz w:val="24"/>
          <w:szCs w:val="24"/>
          <w:shd w:val="clear" w:color="auto" w:fill="FFFFFF"/>
        </w:rPr>
        <w:t>Madunická</w:t>
      </w:r>
      <w:proofErr w:type="spellEnd"/>
      <w:r w:rsidR="00B84558" w:rsidRPr="003F40B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F4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aj tento krát dotvárali </w:t>
      </w:r>
      <w:r w:rsidR="00B84558" w:rsidRPr="003F4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Pr="003F40BB">
        <w:rPr>
          <w:rFonts w:ascii="Times New Roman" w:hAnsi="Times New Roman" w:cs="Times New Roman"/>
          <w:sz w:val="24"/>
          <w:szCs w:val="24"/>
          <w:shd w:val="clear" w:color="auto" w:fill="FFFFFF"/>
        </w:rPr>
        <w:t>talenty našich dvoch profesorov I. Černina a R.</w:t>
      </w:r>
      <w:r w:rsidR="00B84558" w:rsidRPr="003F4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Srnca</w:t>
      </w:r>
      <w:r w:rsidR="003F4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>O</w:t>
      </w:r>
      <w:r w:rsidR="00BB2842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 xml:space="preserve">bohatili </w:t>
      </w:r>
      <w:r w:rsidR="00B84558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 xml:space="preserve">ho </w:t>
      </w:r>
      <w:r w:rsidR="00BB2842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>i nové študentky odboru u</w:t>
      </w:r>
      <w:r w:rsidR="00BB2842" w:rsidRPr="003F40BB">
        <w:rPr>
          <w:rFonts w:ascii="Times New Roman" w:hAnsi="Times New Roman" w:cs="Times New Roman"/>
          <w:sz w:val="24"/>
          <w:szCs w:val="24"/>
          <w:shd w:val="clear" w:color="auto" w:fill="FFFFFF"/>
        </w:rPr>
        <w:t>č</w:t>
      </w:r>
      <w:r w:rsidR="00B84558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>ite</w:t>
      </w:r>
      <w:r w:rsidR="00B84558" w:rsidRPr="003F40BB">
        <w:rPr>
          <w:rFonts w:ascii="Times New Roman" w:hAnsi="Times New Roman" w:cs="Times New Roman"/>
          <w:sz w:val="24"/>
          <w:szCs w:val="24"/>
          <w:shd w:val="clear" w:color="auto" w:fill="FFFFFF"/>
        </w:rPr>
        <w:t>ľ</w:t>
      </w:r>
      <w:r w:rsidR="00B84558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>stvo pre materské školy</w:t>
      </w:r>
      <w:r w:rsidR="00BB2842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 xml:space="preserve"> a vychovávate</w:t>
      </w:r>
      <w:r w:rsidR="00BB2842" w:rsidRPr="003F40BB">
        <w:rPr>
          <w:rFonts w:ascii="Times New Roman" w:hAnsi="Times New Roman" w:cs="Times New Roman"/>
          <w:sz w:val="24"/>
          <w:szCs w:val="24"/>
          <w:shd w:val="clear" w:color="auto" w:fill="FFFFFF"/>
        </w:rPr>
        <w:t>ľ</w:t>
      </w:r>
      <w:r w:rsidR="00BB2842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>stvo - Natália a Lucia, ktoré spolu s druhá</w:t>
      </w:r>
      <w:r w:rsidR="00BB2842" w:rsidRPr="003F40BB">
        <w:rPr>
          <w:rFonts w:ascii="Times New Roman" w:hAnsi="Times New Roman" w:cs="Times New Roman"/>
          <w:sz w:val="24"/>
          <w:szCs w:val="24"/>
          <w:shd w:val="clear" w:color="auto" w:fill="FFFFFF"/>
        </w:rPr>
        <w:t>č</w:t>
      </w:r>
      <w:r w:rsidR="00BB2842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 xml:space="preserve">kami </w:t>
      </w:r>
      <w:r w:rsidR="00B84558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 xml:space="preserve">na záver </w:t>
      </w:r>
      <w:r w:rsidR="00BB2842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>zahrali a zaspievali viano</w:t>
      </w:r>
      <w:r w:rsidR="00BB2842" w:rsidRPr="003F40BB">
        <w:rPr>
          <w:rFonts w:ascii="Times New Roman" w:hAnsi="Times New Roman" w:cs="Times New Roman"/>
          <w:sz w:val="24"/>
          <w:szCs w:val="24"/>
          <w:shd w:val="clear" w:color="auto" w:fill="FFFFFF"/>
        </w:rPr>
        <w:t>č</w:t>
      </w:r>
      <w:r w:rsidR="00BB2842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>n</w:t>
      </w:r>
      <w:r w:rsidR="00BB2842" w:rsidRPr="003F40BB">
        <w:rPr>
          <w:rFonts w:ascii="Baskerville Old Face" w:hAnsi="Baskerville Old Face" w:cs="Baskerville Old Face"/>
          <w:sz w:val="24"/>
          <w:szCs w:val="24"/>
          <w:shd w:val="clear" w:color="auto" w:fill="FFFFFF"/>
        </w:rPr>
        <w:t>é</w:t>
      </w:r>
      <w:r w:rsidR="00BB2842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 xml:space="preserve"> koledy. </w:t>
      </w:r>
    </w:p>
    <w:p w:rsidR="00BB2842" w:rsidRPr="003F40BB" w:rsidRDefault="00BB2842">
      <w:pPr>
        <w:rPr>
          <w:rFonts w:ascii="Baskerville Old Face" w:hAnsi="Baskerville Old Face" w:cs="Tahoma"/>
          <w:sz w:val="24"/>
          <w:szCs w:val="24"/>
          <w:shd w:val="clear" w:color="auto" w:fill="FFFFFF"/>
        </w:rPr>
      </w:pPr>
      <w:r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>Naplnení viano</w:t>
      </w:r>
      <w:r w:rsidRPr="003F40BB">
        <w:rPr>
          <w:rFonts w:ascii="Times New Roman" w:hAnsi="Times New Roman" w:cs="Times New Roman"/>
          <w:sz w:val="24"/>
          <w:szCs w:val="24"/>
          <w:shd w:val="clear" w:color="auto" w:fill="FFFFFF"/>
        </w:rPr>
        <w:t>č</w:t>
      </w:r>
      <w:r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>nou atmosf</w:t>
      </w:r>
      <w:r w:rsidRPr="003F40BB">
        <w:rPr>
          <w:rFonts w:ascii="Baskerville Old Face" w:hAnsi="Baskerville Old Face" w:cs="Baskerville Old Face"/>
          <w:sz w:val="24"/>
          <w:szCs w:val="24"/>
          <w:shd w:val="clear" w:color="auto" w:fill="FFFFFF"/>
        </w:rPr>
        <w:t>é</w:t>
      </w:r>
      <w:r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>rou a</w:t>
      </w:r>
      <w:r w:rsid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>j</w:t>
      </w:r>
      <w:r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> rados</w:t>
      </w:r>
      <w:r w:rsidRPr="003F40BB">
        <w:rPr>
          <w:rFonts w:ascii="Times New Roman" w:hAnsi="Times New Roman" w:cs="Times New Roman"/>
          <w:sz w:val="24"/>
          <w:szCs w:val="24"/>
          <w:shd w:val="clear" w:color="auto" w:fill="FFFFFF"/>
        </w:rPr>
        <w:t>ť</w:t>
      </w:r>
      <w:r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 xml:space="preserve">ou sme </w:t>
      </w:r>
      <w:r w:rsidR="006A16CD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>sa rozlú</w:t>
      </w:r>
      <w:r w:rsidR="006A16CD" w:rsidRPr="003F40BB">
        <w:rPr>
          <w:rFonts w:ascii="Times New Roman" w:hAnsi="Times New Roman" w:cs="Times New Roman"/>
          <w:sz w:val="24"/>
          <w:szCs w:val="24"/>
          <w:shd w:val="clear" w:color="auto" w:fill="FFFFFF"/>
        </w:rPr>
        <w:t>č</w:t>
      </w:r>
      <w:r w:rsidR="006A16CD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>ili a tešíme sa u</w:t>
      </w:r>
      <w:r w:rsidR="006A16CD" w:rsidRPr="003F40BB">
        <w:rPr>
          <w:rFonts w:ascii="Times New Roman" w:hAnsi="Times New Roman" w:cs="Times New Roman"/>
          <w:sz w:val="24"/>
          <w:szCs w:val="24"/>
          <w:shd w:val="clear" w:color="auto" w:fill="FFFFFF"/>
        </w:rPr>
        <w:t>ž</w:t>
      </w:r>
      <w:r w:rsidR="006A16CD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 xml:space="preserve"> na na</w:t>
      </w:r>
      <w:r w:rsidR="006A16CD" w:rsidRPr="003F40BB">
        <w:rPr>
          <w:rFonts w:ascii="Baskerville Old Face" w:hAnsi="Baskerville Old Face" w:cs="Baskerville Old Face"/>
          <w:sz w:val="24"/>
          <w:szCs w:val="24"/>
          <w:shd w:val="clear" w:color="auto" w:fill="FFFFFF"/>
        </w:rPr>
        <w:t>š</w:t>
      </w:r>
      <w:r w:rsidR="006A16CD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 xml:space="preserve">e </w:t>
      </w:r>
      <w:r w:rsidR="006A16CD" w:rsidRPr="003F40BB">
        <w:rPr>
          <w:rFonts w:ascii="Times New Roman" w:hAnsi="Times New Roman" w:cs="Times New Roman"/>
          <w:sz w:val="24"/>
          <w:szCs w:val="24"/>
          <w:shd w:val="clear" w:color="auto" w:fill="FFFFFF"/>
        </w:rPr>
        <w:t>ď</w:t>
      </w:r>
      <w:r w:rsidR="006A16CD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>al</w:t>
      </w:r>
      <w:r w:rsidR="006A16CD" w:rsidRPr="003F40BB">
        <w:rPr>
          <w:rFonts w:ascii="Baskerville Old Face" w:hAnsi="Baskerville Old Face" w:cs="Baskerville Old Face"/>
          <w:sz w:val="24"/>
          <w:szCs w:val="24"/>
          <w:shd w:val="clear" w:color="auto" w:fill="FFFFFF"/>
        </w:rPr>
        <w:t>š</w:t>
      </w:r>
      <w:r w:rsidR="006A16CD"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 xml:space="preserve">ie stretnutia. </w:t>
      </w:r>
    </w:p>
    <w:p w:rsidR="00B84558" w:rsidRPr="003F40BB" w:rsidRDefault="00B84558">
      <w:pPr>
        <w:rPr>
          <w:rFonts w:ascii="Baskerville Old Face" w:hAnsi="Baskerville Old Face" w:cs="Tahoma"/>
          <w:sz w:val="24"/>
          <w:szCs w:val="24"/>
          <w:shd w:val="clear" w:color="auto" w:fill="FFFFFF"/>
        </w:rPr>
      </w:pPr>
    </w:p>
    <w:p w:rsidR="00B84558" w:rsidRPr="003F40BB" w:rsidRDefault="00B84558">
      <w:pPr>
        <w:rPr>
          <w:rFonts w:ascii="Baskerville Old Face" w:hAnsi="Baskerville Old Face" w:cs="Tahoma"/>
          <w:sz w:val="24"/>
          <w:szCs w:val="24"/>
          <w:shd w:val="clear" w:color="auto" w:fill="FFFFFF"/>
        </w:rPr>
      </w:pPr>
      <w:r w:rsidRPr="003F40BB">
        <w:rPr>
          <w:rFonts w:ascii="Baskerville Old Face" w:hAnsi="Baskerville Old Face" w:cs="Tahoma"/>
          <w:sz w:val="24"/>
          <w:szCs w:val="24"/>
          <w:shd w:val="clear" w:color="auto" w:fill="FFFFFF"/>
        </w:rPr>
        <w:t>Mgr. L. Suchá</w:t>
      </w:r>
    </w:p>
    <w:p w:rsidR="00BB2842" w:rsidRPr="003F40BB" w:rsidRDefault="00BB2842">
      <w:pPr>
        <w:rPr>
          <w:rFonts w:ascii="Baskerville Old Face" w:hAnsi="Baskerville Old Face" w:cs="Tahoma"/>
          <w:sz w:val="24"/>
          <w:szCs w:val="24"/>
          <w:shd w:val="clear" w:color="auto" w:fill="FFFFFF"/>
        </w:rPr>
      </w:pPr>
    </w:p>
    <w:p w:rsidR="00BB2842" w:rsidRPr="003F40BB" w:rsidRDefault="00BB2842">
      <w:pPr>
        <w:rPr>
          <w:rFonts w:ascii="Tahoma" w:hAnsi="Tahoma" w:cs="Tahoma"/>
          <w:sz w:val="20"/>
          <w:szCs w:val="20"/>
          <w:shd w:val="clear" w:color="auto" w:fill="FFFFFF"/>
        </w:rPr>
      </w:pPr>
    </w:p>
    <w:p w:rsidR="00BB2842" w:rsidRPr="003F40BB" w:rsidRDefault="00BB2842"/>
    <w:sectPr w:rsidR="00BB2842" w:rsidRPr="003F40BB" w:rsidSect="00036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842"/>
    <w:rsid w:val="00036B25"/>
    <w:rsid w:val="003F40BB"/>
    <w:rsid w:val="006A16CD"/>
    <w:rsid w:val="007457A2"/>
    <w:rsid w:val="009938F6"/>
    <w:rsid w:val="00B84558"/>
    <w:rsid w:val="00BB2842"/>
    <w:rsid w:val="00ED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6B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učiteľ</cp:lastModifiedBy>
  <cp:revision>3</cp:revision>
  <dcterms:created xsi:type="dcterms:W3CDTF">2013-12-15T20:23:00Z</dcterms:created>
  <dcterms:modified xsi:type="dcterms:W3CDTF">2013-12-18T10:43:00Z</dcterms:modified>
</cp:coreProperties>
</file>