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9" w:rsidRPr="00787F13" w:rsidRDefault="008D1069" w:rsidP="00787F13">
      <w:pPr>
        <w:jc w:val="center"/>
        <w:rPr>
          <w:b/>
          <w:sz w:val="44"/>
          <w:szCs w:val="44"/>
          <w:u w:val="single"/>
        </w:rPr>
      </w:pPr>
      <w:r w:rsidRPr="00787F13">
        <w:rPr>
          <w:b/>
          <w:sz w:val="44"/>
          <w:szCs w:val="44"/>
          <w:u w:val="single"/>
        </w:rPr>
        <w:t>EXKURZIA DO BRATISLAVY</w:t>
      </w:r>
    </w:p>
    <w:p w:rsidR="008D1069" w:rsidRDefault="008D1069" w:rsidP="00787F13">
      <w:pPr>
        <w:jc w:val="center"/>
      </w:pPr>
    </w:p>
    <w:p w:rsidR="008D1069" w:rsidRDefault="008D1069" w:rsidP="00787F13">
      <w:pPr>
        <w:jc w:val="center"/>
      </w:pPr>
    </w:p>
    <w:p w:rsidR="008D1069" w:rsidRDefault="008D1069" w:rsidP="00787F13">
      <w:pPr>
        <w:jc w:val="center"/>
      </w:pP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Termín:  17.12.2014 ( streda )</w:t>
      </w: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Kam:      Židovské múzeum</w:t>
      </w: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 xml:space="preserve">               Historické centrum a vianočné trhy</w:t>
      </w:r>
    </w:p>
    <w:p w:rsidR="008D1069" w:rsidRPr="00787F13" w:rsidRDefault="008D1069" w:rsidP="00787F13">
      <w:pPr>
        <w:rPr>
          <w:sz w:val="32"/>
          <w:szCs w:val="32"/>
        </w:rPr>
      </w:pP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 xml:space="preserve">Odchod:  8.hod. od školy </w:t>
      </w: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Príchod:  14. – 14.30</w:t>
      </w:r>
      <w:r>
        <w:rPr>
          <w:sz w:val="32"/>
          <w:szCs w:val="32"/>
        </w:rPr>
        <w:t xml:space="preserve"> hod. do Holíča</w:t>
      </w:r>
    </w:p>
    <w:p w:rsidR="008D1069" w:rsidRPr="00787F13" w:rsidRDefault="008D1069" w:rsidP="00787F13">
      <w:pPr>
        <w:rPr>
          <w:sz w:val="32"/>
          <w:szCs w:val="32"/>
        </w:rPr>
      </w:pP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Cena:  10 euro</w:t>
      </w:r>
    </w:p>
    <w:p w:rsidR="008D1069" w:rsidRPr="00787F13" w:rsidRDefault="008D1069" w:rsidP="00787F13">
      <w:pPr>
        <w:rPr>
          <w:sz w:val="32"/>
          <w:szCs w:val="32"/>
        </w:rPr>
      </w:pP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Triedy: 1.A, 2.A</w:t>
      </w:r>
      <w:r>
        <w:rPr>
          <w:sz w:val="32"/>
          <w:szCs w:val="32"/>
        </w:rPr>
        <w:t xml:space="preserve"> ( žiaci budú mať kartičku poistenca a budú poučení    o BOZP na hromadných školských akciách )</w:t>
      </w:r>
    </w:p>
    <w:p w:rsidR="008D1069" w:rsidRPr="00787F13" w:rsidRDefault="008D1069" w:rsidP="00787F13">
      <w:pPr>
        <w:rPr>
          <w:sz w:val="32"/>
          <w:szCs w:val="32"/>
        </w:rPr>
      </w:pPr>
    </w:p>
    <w:p w:rsidR="008D1069" w:rsidRPr="00787F13" w:rsidRDefault="008D1069" w:rsidP="00787F13">
      <w:pPr>
        <w:rPr>
          <w:sz w:val="32"/>
          <w:szCs w:val="32"/>
        </w:rPr>
      </w:pPr>
      <w:r w:rsidRPr="00787F13">
        <w:rPr>
          <w:sz w:val="32"/>
          <w:szCs w:val="32"/>
        </w:rPr>
        <w:t>Zbiera:  Mgr. Monika Magulová</w:t>
      </w:r>
    </w:p>
    <w:sectPr w:rsidR="008D1069" w:rsidRPr="00787F13" w:rsidSect="00A4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787F13"/>
    <w:rsid w:val="002414DC"/>
    <w:rsid w:val="005E5793"/>
    <w:rsid w:val="00787F13"/>
    <w:rsid w:val="007A3168"/>
    <w:rsid w:val="008D1069"/>
    <w:rsid w:val="00A4363D"/>
    <w:rsid w:val="00A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63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EXKURZIA DO BRATISLAVY</dc:title>
  <dc:subject/>
  <dc:creator>ucitel</dc:creator>
  <cp:keywords/>
  <dc:description/>
  <cp:lastModifiedBy>žiak</cp:lastModifiedBy>
  <cp:revision>2</cp:revision>
  <dcterms:created xsi:type="dcterms:W3CDTF">2014-11-05T07:21:00Z</dcterms:created>
  <dcterms:modified xsi:type="dcterms:W3CDTF">2014-11-05T07:21:00Z</dcterms:modified>
</cp:coreProperties>
</file>