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BE" w:rsidRPr="00040F0E" w:rsidRDefault="00B021BE" w:rsidP="00AA0A25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021BE" w:rsidRPr="00040F0E" w:rsidRDefault="00B021BE" w:rsidP="00040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40F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Prijímacie skúšky</w:t>
      </w:r>
      <w:r w:rsidR="00040F0E" w:rsidRPr="00040F0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–</w:t>
      </w:r>
      <w:r w:rsidR="00E2320F" w:rsidRPr="00040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</w:t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ritériá</w:t>
      </w:r>
    </w:p>
    <w:p w:rsidR="00040F0E" w:rsidRPr="00040F0E" w:rsidRDefault="00040F0E" w:rsidP="00040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A31F52" w:rsidRPr="00040F0E" w:rsidRDefault="00040F0E" w:rsidP="00A31F52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40F0E">
        <w:rPr>
          <w:rFonts w:ascii="Times New Roman" w:eastAsia="Times New Roman" w:hAnsi="Times New Roman" w:cs="Times New Roman"/>
          <w:b/>
          <w:color w:val="000000"/>
        </w:rPr>
        <w:t>Stredná</w:t>
      </w:r>
      <w:r w:rsidR="00A31F52" w:rsidRPr="00040F0E">
        <w:rPr>
          <w:rFonts w:ascii="Times New Roman" w:eastAsia="Times New Roman" w:hAnsi="Times New Roman" w:cs="Times New Roman"/>
          <w:b/>
          <w:color w:val="000000"/>
        </w:rPr>
        <w:t xml:space="preserve"> odborná škola Jozefa </w:t>
      </w:r>
      <w:proofErr w:type="spellStart"/>
      <w:r w:rsidR="00A31F52" w:rsidRPr="00040F0E">
        <w:rPr>
          <w:rFonts w:ascii="Times New Roman" w:eastAsia="Times New Roman" w:hAnsi="Times New Roman" w:cs="Times New Roman"/>
          <w:b/>
          <w:color w:val="000000"/>
        </w:rPr>
        <w:t>Čabelku</w:t>
      </w:r>
      <w:proofErr w:type="spellEnd"/>
      <w:r w:rsidR="00A31F52" w:rsidRPr="00040F0E">
        <w:rPr>
          <w:rFonts w:ascii="Times New Roman" w:eastAsia="Times New Roman" w:hAnsi="Times New Roman" w:cs="Times New Roman"/>
          <w:b/>
          <w:color w:val="000000"/>
        </w:rPr>
        <w:t xml:space="preserve"> Holíč </w:t>
      </w:r>
      <w:r w:rsidR="00A31F52" w:rsidRPr="00040F0E">
        <w:rPr>
          <w:rFonts w:ascii="Times New Roman" w:eastAsia="Times New Roman" w:hAnsi="Times New Roman" w:cs="Times New Roman"/>
          <w:b/>
          <w:bCs/>
          <w:iCs/>
          <w:color w:val="000000"/>
        </w:rPr>
        <w:t>oznamuje, že v školskom roku 201</w:t>
      </w:r>
      <w:r w:rsidR="00663C76" w:rsidRPr="00040F0E">
        <w:rPr>
          <w:rFonts w:ascii="Times New Roman" w:eastAsia="Times New Roman" w:hAnsi="Times New Roman" w:cs="Times New Roman"/>
          <w:b/>
          <w:bCs/>
          <w:iCs/>
          <w:color w:val="000000"/>
        </w:rPr>
        <w:t>6</w:t>
      </w:r>
      <w:r w:rsidR="00A31F52" w:rsidRPr="00040F0E">
        <w:rPr>
          <w:rFonts w:ascii="Times New Roman" w:eastAsia="Times New Roman" w:hAnsi="Times New Roman" w:cs="Times New Roman"/>
          <w:b/>
          <w:bCs/>
          <w:iCs/>
          <w:color w:val="000000"/>
        </w:rPr>
        <w:t>/201</w:t>
      </w:r>
      <w:r w:rsidR="00663C76" w:rsidRPr="00040F0E">
        <w:rPr>
          <w:rFonts w:ascii="Times New Roman" w:eastAsia="Times New Roman" w:hAnsi="Times New Roman" w:cs="Times New Roman"/>
          <w:b/>
          <w:bCs/>
          <w:iCs/>
          <w:color w:val="000000"/>
        </w:rPr>
        <w:t>7</w:t>
      </w:r>
      <w:r w:rsidR="00A31F52" w:rsidRPr="00040F0E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otvorí</w:t>
      </w:r>
    </w:p>
    <w:p w:rsidR="00A31F52" w:rsidRPr="00040F0E" w:rsidRDefault="00A31F52" w:rsidP="00A31F5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triedu - študijný odbor  7649 M učiteľstvo pre materské školy a vychovávateľstvo </w:t>
      </w:r>
    </w:p>
    <w:p w:rsidR="00A31F52" w:rsidRPr="00040F0E" w:rsidRDefault="00A31F52" w:rsidP="00A31F5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Prihlášky na štúdium v tomto študijnom odbore treba doručiť  do:</w:t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- </w:t>
      </w:r>
      <w:r w:rsidR="008B3B3E"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28. 02. 201</w:t>
      </w:r>
      <w:r w:rsidR="00663C76"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31F52" w:rsidRPr="00040F0E" w:rsidRDefault="00A31F52" w:rsidP="00A31F52">
      <w:pPr>
        <w:spacing w:before="240" w:after="240" w:line="240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040F0E">
        <w:rPr>
          <w:rStyle w:val="Siln"/>
          <w:rFonts w:ascii="Times New Roman" w:hAnsi="Times New Roman" w:cs="Times New Roman"/>
          <w:sz w:val="24"/>
          <w:szCs w:val="24"/>
        </w:rPr>
        <w:t xml:space="preserve">Talentové skúšky  budú  v termíne:                        </w:t>
      </w:r>
      <w:r w:rsidRPr="00040F0E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040F0E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040F0E">
        <w:rPr>
          <w:rStyle w:val="Siln"/>
          <w:rFonts w:ascii="Times New Roman" w:hAnsi="Times New Roman" w:cs="Times New Roman"/>
          <w:sz w:val="24"/>
          <w:szCs w:val="24"/>
        </w:rPr>
        <w:tab/>
        <w:t xml:space="preserve">- </w:t>
      </w:r>
      <w:r w:rsidR="00663C76" w:rsidRPr="00040F0E">
        <w:rPr>
          <w:rStyle w:val="Siln"/>
          <w:rFonts w:ascii="Times New Roman" w:hAnsi="Times New Roman" w:cs="Times New Roman"/>
          <w:sz w:val="24"/>
          <w:szCs w:val="24"/>
        </w:rPr>
        <w:t>01</w:t>
      </w:r>
      <w:r w:rsidR="008B3B3E" w:rsidRPr="00040F0E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663C76" w:rsidRPr="00040F0E">
        <w:rPr>
          <w:rStyle w:val="Siln"/>
          <w:rFonts w:ascii="Times New Roman" w:hAnsi="Times New Roman" w:cs="Times New Roman"/>
          <w:sz w:val="24"/>
          <w:szCs w:val="24"/>
        </w:rPr>
        <w:t>04</w:t>
      </w:r>
      <w:r w:rsidR="008B3B3E" w:rsidRPr="00040F0E">
        <w:rPr>
          <w:rStyle w:val="Siln"/>
          <w:rFonts w:ascii="Times New Roman" w:hAnsi="Times New Roman" w:cs="Times New Roman"/>
          <w:sz w:val="24"/>
          <w:szCs w:val="24"/>
        </w:rPr>
        <w:t>. 201</w:t>
      </w:r>
      <w:r w:rsidR="00663C76" w:rsidRPr="00040F0E">
        <w:rPr>
          <w:rStyle w:val="Siln"/>
          <w:rFonts w:ascii="Times New Roman" w:hAnsi="Times New Roman" w:cs="Times New Roman"/>
          <w:sz w:val="24"/>
          <w:szCs w:val="24"/>
        </w:rPr>
        <w:t>6</w:t>
      </w: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F0E">
        <w:rPr>
          <w:rFonts w:ascii="Times New Roman" w:eastAsia="Times New Roman" w:hAnsi="Times New Roman" w:cs="Times New Roman"/>
          <w:color w:val="009900"/>
          <w:sz w:val="24"/>
          <w:szCs w:val="24"/>
        </w:rPr>
        <w:br/>
      </w:r>
      <w:r w:rsidR="00040F0E"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</w:t>
      </w:r>
      <w:r w:rsidR="008D3562"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alentová </w:t>
      </w:r>
      <w:r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skúška pozostáva </w:t>
      </w:r>
      <w:r w:rsidR="00035C57"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</w:t>
      </w:r>
      <w:r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overovania špe</w:t>
      </w:r>
      <w:r w:rsidR="009A2B31" w:rsidRPr="00040F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ciálnych schopností a zručností a má tieto časti:</w:t>
      </w:r>
    </w:p>
    <w:p w:rsidR="00AA5B72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Hudobná výchova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hlasové schopnosti, hudobný sluch, hudobná predstava a pamäť, zmysel pre rytmus, záujem o</w:t>
      </w:r>
      <w:r w:rsidR="00AA5B72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hudbu. Prineste  si </w:t>
      </w:r>
      <w:r w:rsid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A5B72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-3skla</w:t>
      </w:r>
      <w:r w:rsidR="0086445E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dby – hra na hudobnom nástroji</w:t>
      </w:r>
      <w:r w:rsidR="00AA5B72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spev s</w:t>
      </w:r>
      <w:r w:rsidR="0086445E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9099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 sprievodom</w:t>
      </w:r>
      <w:r w:rsidR="00AA5B72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klavíra.  </w:t>
      </w: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Výtvarná výchova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zobrazenie figúry- postavy na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základe vylosovanej predlohy (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farebný obrázok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Hodnotí sa umiestnenie do formátu, správne zachytenie anatómie- 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pozorov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acie schopnosti, 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farebné la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denie a celkový výtvarný dojem.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Prineste si </w:t>
      </w:r>
      <w:r w:rsidR="00E7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dosky 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kreslenie formát A3,  </w:t>
      </w:r>
      <w:r w:rsidR="00CD27A4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výkresy</w:t>
      </w:r>
      <w:r w:rsidR="00CD27A4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A3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akvarelové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vodové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 farby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27A4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vlasové štetce (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tenší a hrubší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zastrúhané </w:t>
      </w:r>
      <w:r w:rsidR="00A35E69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drievko, tuš, handričku, mäkkú ceruzku , 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gumu</w:t>
      </w:r>
      <w:r w:rsidR="00F74BC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nádobku na vodu. </w:t>
      </w: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Telesná výchova</w:t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testy úrovn</w:t>
      </w:r>
      <w:r w:rsidR="00AA5B72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e pohybových schopností (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člnkový beh</w:t>
      </w:r>
      <w:r w:rsidR="00FF2056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 ľah - sed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), akrobatická zostava (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stoj</w:t>
      </w:r>
      <w:r w:rsidR="00FF2056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ka na hlave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 ko</w:t>
      </w:r>
      <w:r w:rsidR="00FF2056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túľ vpred a vzad, 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premet bokom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), športové hry (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základné prvky basketbalu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volejbalu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040F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Prineste si cvičebný úbor a obuv.</w:t>
      </w: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04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Jazyková výchova</w:t>
      </w:r>
      <w:bookmarkEnd w:id="0"/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- čistota reči, správne používanie materinskej reči, využitie akustických a optických prostriedkov pri v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ýraznom čítaní umeleckého textu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 správne pochopenie umeleckého textu a orie</w:t>
      </w:r>
      <w:r w:rsidR="005C103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tácia v</w:t>
      </w:r>
      <w:r w:rsidR="005C103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ňom</w:t>
      </w:r>
      <w:r w:rsidR="005C103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komunikatívne a improvizačné sch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opnosti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 schopnosť pracovať s rekvizitou, schopnosť vymyslieť jednoduchý príbeh .</w:t>
      </w: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Podmienkou prijatia na tento študijný odbor je </w:t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dobrý zdravotný stav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, aby žiak mohol absolvovať telesnú výchovu v predpísanom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rozsahu podľa učebných osnov (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možné oslobodenie od </w:t>
      </w:r>
      <w:r w:rsidR="005C103C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telesnej výchovy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</w:p>
    <w:p w:rsidR="00B021BE" w:rsidRPr="00040F0E" w:rsidRDefault="009A2B31" w:rsidP="00B021B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sz w:val="24"/>
          <w:szCs w:val="24"/>
        </w:rPr>
        <w:t>Uchádzačov bude hodnotiť 3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- členná odborná komisia z každej zložky prijímacej skúšky  (</w:t>
      </w:r>
      <w:r w:rsidR="00111931" w:rsidRPr="00040F0E">
        <w:rPr>
          <w:rFonts w:ascii="Times New Roman" w:eastAsia="Times New Roman" w:hAnsi="Times New Roman" w:cs="Times New Roman"/>
          <w:sz w:val="24"/>
          <w:szCs w:val="24"/>
        </w:rPr>
        <w:t>hudobná výchova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931" w:rsidRPr="00040F0E">
        <w:rPr>
          <w:rFonts w:ascii="Times New Roman" w:eastAsia="Times New Roman" w:hAnsi="Times New Roman" w:cs="Times New Roman"/>
          <w:sz w:val="24"/>
          <w:szCs w:val="24"/>
        </w:rPr>
        <w:t xml:space="preserve"> výtvarná výchova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931" w:rsidRPr="00040F0E">
        <w:rPr>
          <w:rFonts w:ascii="Times New Roman" w:eastAsia="Times New Roman" w:hAnsi="Times New Roman" w:cs="Times New Roman"/>
          <w:sz w:val="24"/>
          <w:szCs w:val="24"/>
        </w:rPr>
        <w:t xml:space="preserve"> telesná výchova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931" w:rsidRPr="00040F0E">
        <w:rPr>
          <w:rFonts w:ascii="Times New Roman" w:eastAsia="Times New Roman" w:hAnsi="Times New Roman" w:cs="Times New Roman"/>
          <w:sz w:val="24"/>
          <w:szCs w:val="24"/>
        </w:rPr>
        <w:t xml:space="preserve"> jazyková výchova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 xml:space="preserve">). Maximálny počet bodov v každej zložke je 15. Teda za skúšku môže uchádzač získať </w:t>
      </w:r>
      <w:r w:rsidR="00B021BE" w:rsidRPr="00040F0E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maximálne60 bodov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021BE" w:rsidRPr="00040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Podmienkou  úspešného vykonania talentovej skúšky je minimálny počet </w:t>
      </w:r>
      <w:r w:rsidR="00111931" w:rsidRPr="00040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 w:rsidR="00B021BE" w:rsidRPr="00040F0E">
        <w:rPr>
          <w:rFonts w:ascii="Times New Roman" w:eastAsia="Times New Roman" w:hAnsi="Times New Roman" w:cs="Times New Roman"/>
          <w:b/>
          <w:bCs/>
          <w:sz w:val="24"/>
          <w:szCs w:val="24"/>
        </w:rPr>
        <w:t>bodov.</w:t>
      </w:r>
    </w:p>
    <w:p w:rsidR="009A2B31" w:rsidRDefault="009A2B31" w:rsidP="00B0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F0E" w:rsidRDefault="00040F0E" w:rsidP="00B0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BD3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Okrem toho môže získať za priemer známok na konci šk</w:t>
      </w:r>
      <w:r w:rsidR="00094F80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olského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roka v 8.ročníku </w:t>
      </w:r>
      <w:r w:rsidR="00094F80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základnej školy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1.polroku 9.ročníka </w:t>
      </w:r>
      <w:r w:rsidR="00094F80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základnej školy</w:t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tento počet bodov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  <w:sectPr w:rsidR="00086BD3" w:rsidRPr="00040F0E" w:rsidSect="003A41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lastRenderedPageBreak/>
        <w:t xml:space="preserve">1,000 - 1,200 = </w:t>
      </w:r>
      <w:r w:rsidRPr="00040F0E">
        <w:rPr>
          <w:rFonts w:ascii="Times New Roman" w:hAnsi="Times New Roman" w:cs="Times New Roman"/>
          <w:b/>
          <w:bCs/>
        </w:rPr>
        <w:t xml:space="preserve">30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 xml:space="preserve">1,201 - 1,250 = </w:t>
      </w:r>
      <w:r w:rsidRPr="00040F0E">
        <w:rPr>
          <w:rFonts w:ascii="Times New Roman" w:hAnsi="Times New Roman" w:cs="Times New Roman"/>
          <w:b/>
          <w:bCs/>
        </w:rPr>
        <w:t xml:space="preserve">28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 xml:space="preserve">1,251 - 1,500 = </w:t>
      </w:r>
      <w:r w:rsidRPr="00040F0E">
        <w:rPr>
          <w:rFonts w:ascii="Times New Roman" w:hAnsi="Times New Roman" w:cs="Times New Roman"/>
          <w:b/>
          <w:bCs/>
        </w:rPr>
        <w:t xml:space="preserve">26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 xml:space="preserve">1,501 - 1,750 = </w:t>
      </w:r>
      <w:r w:rsidRPr="00040F0E">
        <w:rPr>
          <w:rFonts w:ascii="Times New Roman" w:hAnsi="Times New Roman" w:cs="Times New Roman"/>
          <w:b/>
          <w:bCs/>
        </w:rPr>
        <w:t xml:space="preserve">23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 xml:space="preserve">1,751 – 2,000 = </w:t>
      </w:r>
      <w:r w:rsidRPr="00040F0E">
        <w:rPr>
          <w:rFonts w:ascii="Times New Roman" w:hAnsi="Times New Roman" w:cs="Times New Roman"/>
          <w:b/>
          <w:bCs/>
        </w:rPr>
        <w:t xml:space="preserve">20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  <w:b/>
          <w:bCs/>
        </w:rPr>
      </w:pPr>
      <w:r w:rsidRPr="00040F0E">
        <w:rPr>
          <w:rFonts w:ascii="Times New Roman" w:hAnsi="Times New Roman" w:cs="Times New Roman"/>
        </w:rPr>
        <w:lastRenderedPageBreak/>
        <w:t xml:space="preserve">2,001 – 2,250 = </w:t>
      </w:r>
      <w:r w:rsidRPr="00040F0E">
        <w:rPr>
          <w:rFonts w:ascii="Times New Roman" w:hAnsi="Times New Roman" w:cs="Times New Roman"/>
          <w:b/>
          <w:bCs/>
        </w:rPr>
        <w:t xml:space="preserve">17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 xml:space="preserve">2,251 – 2,500 = </w:t>
      </w:r>
      <w:r w:rsidRPr="00040F0E">
        <w:rPr>
          <w:rFonts w:ascii="Times New Roman" w:hAnsi="Times New Roman" w:cs="Times New Roman"/>
          <w:b/>
          <w:bCs/>
        </w:rPr>
        <w:t xml:space="preserve">14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  <w:b/>
          <w:bCs/>
        </w:rPr>
      </w:pPr>
      <w:r w:rsidRPr="00040F0E">
        <w:rPr>
          <w:rFonts w:ascii="Times New Roman" w:hAnsi="Times New Roman" w:cs="Times New Roman"/>
        </w:rPr>
        <w:t xml:space="preserve">2,501 – 2,750 = </w:t>
      </w:r>
      <w:r w:rsidRPr="00040F0E">
        <w:rPr>
          <w:rFonts w:ascii="Times New Roman" w:hAnsi="Times New Roman" w:cs="Times New Roman"/>
          <w:b/>
          <w:bCs/>
        </w:rPr>
        <w:t xml:space="preserve">11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>2,751 – 3,000 =</w:t>
      </w:r>
      <w:r w:rsidRPr="00040F0E">
        <w:rPr>
          <w:rFonts w:ascii="Times New Roman" w:hAnsi="Times New Roman" w:cs="Times New Roman"/>
          <w:b/>
          <w:bCs/>
        </w:rPr>
        <w:t xml:space="preserve"> 8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086BD3">
      <w:pPr>
        <w:pStyle w:val="Bezmezer"/>
        <w:rPr>
          <w:rFonts w:ascii="Times New Roman" w:hAnsi="Times New Roman" w:cs="Times New Roman"/>
        </w:rPr>
      </w:pPr>
      <w:r w:rsidRPr="00040F0E">
        <w:rPr>
          <w:rFonts w:ascii="Times New Roman" w:hAnsi="Times New Roman" w:cs="Times New Roman"/>
        </w:rPr>
        <w:t>nad 3,001 =</w:t>
      </w:r>
      <w:r w:rsidRPr="00040F0E">
        <w:rPr>
          <w:rFonts w:ascii="Times New Roman" w:hAnsi="Times New Roman" w:cs="Times New Roman"/>
          <w:b/>
          <w:bCs/>
        </w:rPr>
        <w:t xml:space="preserve"> 5 </w:t>
      </w:r>
      <w:proofErr w:type="spellStart"/>
      <w:r w:rsidRPr="00040F0E">
        <w:rPr>
          <w:rFonts w:ascii="Times New Roman" w:hAnsi="Times New Roman" w:cs="Times New Roman"/>
          <w:b/>
          <w:bCs/>
        </w:rPr>
        <w:t>bodov</w:t>
      </w:r>
      <w:proofErr w:type="spellEnd"/>
    </w:p>
    <w:p w:rsidR="00086BD3" w:rsidRPr="00040F0E" w:rsidRDefault="00086BD3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6BD3" w:rsidRPr="00040F0E" w:rsidSect="00086B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74B5" w:rsidRPr="00040F0E" w:rsidRDefault="002974B5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1BE" w:rsidRPr="00040F0E" w:rsidRDefault="00B021BE" w:rsidP="00B021B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Priemer je určený z predmetov vyučovací jazyk až chémia. Ak má uchádzač hodnotenie z viacerých cudzích jazykov, použije sa lepš</w:t>
      </w:r>
      <w:r w:rsidR="0086445E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nich.</w:t>
      </w:r>
    </w:p>
    <w:p w:rsidR="00086BD3" w:rsidRPr="00040F0E" w:rsidRDefault="00086BD3" w:rsidP="00086BD3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hAnsi="Times New Roman" w:cs="Times New Roman"/>
          <w:color w:val="000000"/>
          <w:sz w:val="24"/>
          <w:szCs w:val="24"/>
        </w:rPr>
        <w:t>Ďalej môže žiak získať body za krajské kolo jazykovej alebo inej olympiády nasledovne: </w:t>
      </w:r>
      <w:r w:rsidRPr="00040F0E">
        <w:rPr>
          <w:rFonts w:ascii="Times New Roman" w:hAnsi="Times New Roman" w:cs="Times New Roman"/>
          <w:b/>
          <w:color w:val="000000"/>
          <w:sz w:val="24"/>
          <w:szCs w:val="24"/>
        </w:rPr>
        <w:t>10 bodov</w:t>
      </w:r>
      <w:r w:rsidRPr="00040F0E">
        <w:rPr>
          <w:rFonts w:ascii="Times New Roman" w:hAnsi="Times New Roman" w:cs="Times New Roman"/>
          <w:color w:val="000000"/>
          <w:sz w:val="24"/>
          <w:szCs w:val="24"/>
        </w:rPr>
        <w:t xml:space="preserve"> za 1. miesto, </w:t>
      </w:r>
      <w:r w:rsidRPr="00040F0E">
        <w:rPr>
          <w:rFonts w:ascii="Times New Roman" w:hAnsi="Times New Roman" w:cs="Times New Roman"/>
          <w:b/>
          <w:color w:val="000000"/>
          <w:sz w:val="24"/>
          <w:szCs w:val="24"/>
        </w:rPr>
        <w:t>8 bodov</w:t>
      </w:r>
      <w:r w:rsidRPr="00040F0E">
        <w:rPr>
          <w:rFonts w:ascii="Times New Roman" w:hAnsi="Times New Roman" w:cs="Times New Roman"/>
          <w:color w:val="000000"/>
          <w:sz w:val="24"/>
          <w:szCs w:val="24"/>
        </w:rPr>
        <w:t xml:space="preserve"> za 2. miesto, </w:t>
      </w:r>
      <w:r w:rsidRPr="00040F0E">
        <w:rPr>
          <w:rFonts w:ascii="Times New Roman" w:hAnsi="Times New Roman" w:cs="Times New Roman"/>
          <w:b/>
          <w:color w:val="000000"/>
          <w:sz w:val="24"/>
          <w:szCs w:val="24"/>
        </w:rPr>
        <w:t>6 bodov</w:t>
      </w:r>
      <w:r w:rsidRPr="00040F0E">
        <w:rPr>
          <w:rFonts w:ascii="Times New Roman" w:hAnsi="Times New Roman" w:cs="Times New Roman"/>
          <w:color w:val="000000"/>
          <w:sz w:val="24"/>
          <w:szCs w:val="24"/>
        </w:rPr>
        <w:t xml:space="preserve"> za 3. miesto, </w:t>
      </w:r>
      <w:r w:rsidRPr="00040F0E">
        <w:rPr>
          <w:rFonts w:ascii="Times New Roman" w:hAnsi="Times New Roman" w:cs="Times New Roman"/>
          <w:b/>
          <w:color w:val="000000"/>
          <w:sz w:val="24"/>
          <w:szCs w:val="24"/>
        </w:rPr>
        <w:t>5 bodov</w:t>
      </w:r>
      <w:r w:rsidRPr="00040F0E">
        <w:rPr>
          <w:rFonts w:ascii="Times New Roman" w:hAnsi="Times New Roman" w:cs="Times New Roman"/>
          <w:color w:val="000000"/>
          <w:sz w:val="24"/>
          <w:szCs w:val="24"/>
        </w:rPr>
        <w:t xml:space="preserve"> – účasť na krajskom kole.</w:t>
      </w:r>
    </w:p>
    <w:p w:rsidR="00B021BE" w:rsidRPr="00040F0E" w:rsidRDefault="00B021BE" w:rsidP="00B0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sz w:val="24"/>
          <w:szCs w:val="24"/>
        </w:rPr>
        <w:t xml:space="preserve">Maximálny počet bodov zo všetkých sledovaných častí, ktorý môže žiak dosiahnuť, </w:t>
      </w:r>
    </w:p>
    <w:p w:rsidR="00B021BE" w:rsidRPr="00040F0E" w:rsidRDefault="009A2B31" w:rsidP="00B0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sz w:val="24"/>
          <w:szCs w:val="24"/>
        </w:rPr>
        <w:t>je 100 bodov (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 xml:space="preserve">60 bodov talentová skúška + 30 bodov prospech + 10 </w:t>
      </w:r>
      <w:r w:rsidR="00086BD3" w:rsidRPr="00040F0E">
        <w:rPr>
          <w:rFonts w:ascii="Times New Roman" w:eastAsia="Times New Roman" w:hAnsi="Times New Roman" w:cs="Times New Roman"/>
          <w:sz w:val="24"/>
          <w:szCs w:val="24"/>
        </w:rPr>
        <w:t>olympiády</w:t>
      </w:r>
      <w:r w:rsidR="00B021BE" w:rsidRPr="00040F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1BE" w:rsidRPr="00040F0E" w:rsidRDefault="00B021BE" w:rsidP="00B0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1BE" w:rsidRPr="00040F0E" w:rsidRDefault="00B021BE" w:rsidP="00B0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sz w:val="24"/>
          <w:szCs w:val="24"/>
        </w:rPr>
        <w:t xml:space="preserve">V prípade rovnosti bodov rozhoduje o prijatí vyšší počet bodov dosiahnutý na prijímacej skúške a v prípade opätovnej rovnosti bodov rozhoduje o prijatí lepší študijný výsledok v 9. ročníku </w:t>
      </w:r>
      <w:r w:rsidR="00094F80" w:rsidRPr="00040F0E">
        <w:rPr>
          <w:rFonts w:ascii="Times New Roman" w:eastAsia="Times New Roman" w:hAnsi="Times New Roman" w:cs="Times New Roman"/>
          <w:sz w:val="24"/>
          <w:szCs w:val="24"/>
        </w:rPr>
        <w:t>základnej školy</w:t>
      </w:r>
      <w:r w:rsidRPr="00040F0E">
        <w:rPr>
          <w:rFonts w:ascii="Times New Roman" w:eastAsia="Times New Roman" w:hAnsi="Times New Roman" w:cs="Times New Roman"/>
          <w:sz w:val="24"/>
          <w:szCs w:val="24"/>
        </w:rPr>
        <w:t xml:space="preserve"> a v prípade ďalšej rovnosti lepší študijný výsledok na konci 8. </w:t>
      </w:r>
      <w:r w:rsidR="009A2B31" w:rsidRPr="00040F0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0F0E">
        <w:rPr>
          <w:rFonts w:ascii="Times New Roman" w:eastAsia="Times New Roman" w:hAnsi="Times New Roman" w:cs="Times New Roman"/>
          <w:sz w:val="24"/>
          <w:szCs w:val="24"/>
        </w:rPr>
        <w:t>očníka</w:t>
      </w:r>
      <w:r w:rsidR="00094F80" w:rsidRPr="00040F0E">
        <w:rPr>
          <w:rFonts w:ascii="Times New Roman" w:eastAsia="Times New Roman" w:hAnsi="Times New Roman" w:cs="Times New Roman"/>
          <w:sz w:val="24"/>
          <w:szCs w:val="24"/>
        </w:rPr>
        <w:t xml:space="preserve"> základnej školy</w:t>
      </w:r>
      <w:r w:rsidRPr="00040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1BE" w:rsidRPr="00040F0E" w:rsidRDefault="00B021BE" w:rsidP="00B0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72E" w:rsidRPr="00040F0E" w:rsidRDefault="00B021BE" w:rsidP="00554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> Podmienkou prijatia je</w:t>
      </w:r>
      <w:r w:rsidRPr="0004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úspešné vykonanie prijímacej skúšky a celkový dobrý zdravotný stav.</w:t>
      </w:r>
    </w:p>
    <w:p w:rsidR="009A2B31" w:rsidRPr="00040F0E" w:rsidRDefault="009A2B31" w:rsidP="00554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31" w:rsidRPr="00040F0E" w:rsidRDefault="009A2B31" w:rsidP="00554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31" w:rsidRPr="00040F0E" w:rsidRDefault="009A2B31" w:rsidP="0055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Holíč, </w:t>
      </w:r>
      <w:r w:rsidR="00086BD3" w:rsidRPr="0004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</w:t>
      </w:r>
      <w:r w:rsidR="00663C76" w:rsidRPr="00040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januára 2016</w:t>
      </w:r>
    </w:p>
    <w:p w:rsidR="00B021BE" w:rsidRPr="00040F0E" w:rsidRDefault="00B021BE" w:rsidP="0055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2B31"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A2B31" w:rsidRPr="00040F0E" w:rsidRDefault="009A2B31" w:rsidP="0055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Ing. Jozef Pavlík</w:t>
      </w:r>
    </w:p>
    <w:p w:rsidR="009A2B31" w:rsidRPr="00040F0E" w:rsidRDefault="009A2B31" w:rsidP="00554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F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riaditeľ</w:t>
      </w:r>
    </w:p>
    <w:sectPr w:rsidR="009A2B31" w:rsidRPr="00040F0E" w:rsidSect="00086B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40"/>
    <w:multiLevelType w:val="hybridMultilevel"/>
    <w:tmpl w:val="A7643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78C"/>
    <w:multiLevelType w:val="hybridMultilevel"/>
    <w:tmpl w:val="F10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3681"/>
    <w:multiLevelType w:val="hybridMultilevel"/>
    <w:tmpl w:val="01FC9C88"/>
    <w:lvl w:ilvl="0" w:tplc="4E0802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3E05"/>
    <w:multiLevelType w:val="hybridMultilevel"/>
    <w:tmpl w:val="2362D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45AE7"/>
    <w:multiLevelType w:val="hybridMultilevel"/>
    <w:tmpl w:val="49E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198F"/>
    <w:multiLevelType w:val="hybridMultilevel"/>
    <w:tmpl w:val="4C2C9FFC"/>
    <w:lvl w:ilvl="0" w:tplc="5AAE61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5012"/>
    <w:rsid w:val="00035C57"/>
    <w:rsid w:val="00040F0E"/>
    <w:rsid w:val="00086BD3"/>
    <w:rsid w:val="00094F80"/>
    <w:rsid w:val="000B2A10"/>
    <w:rsid w:val="000C393E"/>
    <w:rsid w:val="00111931"/>
    <w:rsid w:val="001D17F1"/>
    <w:rsid w:val="001E0690"/>
    <w:rsid w:val="00211C04"/>
    <w:rsid w:val="00253885"/>
    <w:rsid w:val="00291BFB"/>
    <w:rsid w:val="002974B5"/>
    <w:rsid w:val="002A0822"/>
    <w:rsid w:val="00315A9C"/>
    <w:rsid w:val="003242C2"/>
    <w:rsid w:val="00367EE7"/>
    <w:rsid w:val="003A411C"/>
    <w:rsid w:val="003F2167"/>
    <w:rsid w:val="0042407B"/>
    <w:rsid w:val="00451216"/>
    <w:rsid w:val="00524528"/>
    <w:rsid w:val="0055472E"/>
    <w:rsid w:val="005600EB"/>
    <w:rsid w:val="005806BB"/>
    <w:rsid w:val="005C103C"/>
    <w:rsid w:val="00613494"/>
    <w:rsid w:val="00643F96"/>
    <w:rsid w:val="00663C76"/>
    <w:rsid w:val="00667EC7"/>
    <w:rsid w:val="006B33C3"/>
    <w:rsid w:val="007C48FD"/>
    <w:rsid w:val="007C4EBB"/>
    <w:rsid w:val="007C7E0C"/>
    <w:rsid w:val="0081365C"/>
    <w:rsid w:val="00833117"/>
    <w:rsid w:val="0084172E"/>
    <w:rsid w:val="0086445E"/>
    <w:rsid w:val="00890999"/>
    <w:rsid w:val="008A682E"/>
    <w:rsid w:val="008B3B3E"/>
    <w:rsid w:val="008D3562"/>
    <w:rsid w:val="0094097E"/>
    <w:rsid w:val="00955012"/>
    <w:rsid w:val="00960018"/>
    <w:rsid w:val="0096440A"/>
    <w:rsid w:val="009A2B31"/>
    <w:rsid w:val="009E4290"/>
    <w:rsid w:val="00A11B32"/>
    <w:rsid w:val="00A31F52"/>
    <w:rsid w:val="00A32EE4"/>
    <w:rsid w:val="00A35E69"/>
    <w:rsid w:val="00A7161E"/>
    <w:rsid w:val="00AA0A25"/>
    <w:rsid w:val="00AA5B72"/>
    <w:rsid w:val="00AE4637"/>
    <w:rsid w:val="00B021BE"/>
    <w:rsid w:val="00BB3D98"/>
    <w:rsid w:val="00BD6283"/>
    <w:rsid w:val="00CA40F0"/>
    <w:rsid w:val="00CD0E05"/>
    <w:rsid w:val="00CD27A4"/>
    <w:rsid w:val="00D0518A"/>
    <w:rsid w:val="00D36F42"/>
    <w:rsid w:val="00D9628E"/>
    <w:rsid w:val="00E2320F"/>
    <w:rsid w:val="00E75B8A"/>
    <w:rsid w:val="00EE1B82"/>
    <w:rsid w:val="00F23A33"/>
    <w:rsid w:val="00F327E3"/>
    <w:rsid w:val="00F630E8"/>
    <w:rsid w:val="00F72A3B"/>
    <w:rsid w:val="00F74BCC"/>
    <w:rsid w:val="00FC1B4B"/>
    <w:rsid w:val="00FF2056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1BE"/>
    <w:rPr>
      <w:rFonts w:eastAsiaTheme="minorEastAsia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550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5501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55012"/>
    <w:rPr>
      <w:b/>
      <w:bCs/>
    </w:rPr>
  </w:style>
  <w:style w:type="character" w:customStyle="1" w:styleId="apple-converted-space">
    <w:name w:val="apple-converted-space"/>
    <w:basedOn w:val="Standardnpsmoodstavce"/>
    <w:rsid w:val="0061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EC8C-9F30-4936-8EC4-796D18D8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Lengaver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Hornacek</dc:creator>
  <cp:lastModifiedBy>Kristina</cp:lastModifiedBy>
  <cp:revision>5</cp:revision>
  <cp:lastPrinted>2014-12-11T07:39:00Z</cp:lastPrinted>
  <dcterms:created xsi:type="dcterms:W3CDTF">2016-01-13T12:40:00Z</dcterms:created>
  <dcterms:modified xsi:type="dcterms:W3CDTF">2016-01-14T17:00:00Z</dcterms:modified>
</cp:coreProperties>
</file>