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64" w:rsidRDefault="00BF1246">
      <w:r>
        <w:t xml:space="preserve">Dňa 4. apríla 2014 sa u nás v telocvični SOŠ Jozefa </w:t>
      </w:r>
      <w:proofErr w:type="spellStart"/>
      <w:r>
        <w:t>Čabelku</w:t>
      </w:r>
      <w:proofErr w:type="spellEnd"/>
      <w:r>
        <w:t xml:space="preserve"> uskutočnili volejbalové turnaje dievčat a chlapcov stredných škôl. V dievčenskom turnaji hrali tri družstvá – Gymnázium Skalica, </w:t>
      </w:r>
      <w:proofErr w:type="spellStart"/>
      <w:r>
        <w:t>Via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Skalica, SOŠ Jozefa </w:t>
      </w:r>
      <w:proofErr w:type="spellStart"/>
      <w:r>
        <w:t>Čabelku</w:t>
      </w:r>
      <w:proofErr w:type="spellEnd"/>
      <w:r>
        <w:t xml:space="preserve"> Holíč. </w:t>
      </w:r>
      <w:proofErr w:type="spellStart"/>
      <w:r>
        <w:t>Suverénym</w:t>
      </w:r>
      <w:proofErr w:type="spellEnd"/>
      <w:r>
        <w:t xml:space="preserve"> víťazom sa stali dievčatá z Gymnázia Skalica, o druhé miesto sa pobili dievčatá z </w:t>
      </w:r>
      <w:proofErr w:type="spellStart"/>
      <w:r>
        <w:t>Čabelku</w:t>
      </w:r>
      <w:proofErr w:type="spellEnd"/>
      <w:r>
        <w:t xml:space="preserve"> a </w:t>
      </w:r>
      <w:proofErr w:type="spellStart"/>
      <w:r>
        <w:t>Humany</w:t>
      </w:r>
      <w:proofErr w:type="spellEnd"/>
      <w:r>
        <w:t>, keď naše dievčatá boli úspešnejšie a vyhrali po 3 setoch 2:1.</w:t>
      </w:r>
    </w:p>
    <w:p w:rsidR="00BF1246" w:rsidRDefault="00BF1246">
      <w:r>
        <w:t>Celkové poradie dievčat :</w:t>
      </w:r>
    </w:p>
    <w:p w:rsidR="00BF1246" w:rsidRDefault="00BF1246" w:rsidP="00BF1246">
      <w:pPr>
        <w:pStyle w:val="Odsekzoznamu"/>
        <w:numPr>
          <w:ilvl w:val="0"/>
          <w:numId w:val="1"/>
        </w:numPr>
      </w:pPr>
      <w:r>
        <w:t>Gymnázium Skalica</w:t>
      </w:r>
    </w:p>
    <w:p w:rsidR="00BF1246" w:rsidRDefault="00BF1246" w:rsidP="00BF1246">
      <w:pPr>
        <w:pStyle w:val="Odsekzoznamu"/>
        <w:numPr>
          <w:ilvl w:val="0"/>
          <w:numId w:val="1"/>
        </w:numPr>
      </w:pPr>
      <w:r>
        <w:t xml:space="preserve">SOŠ Jozefa </w:t>
      </w:r>
      <w:proofErr w:type="spellStart"/>
      <w:r>
        <w:t>Čabelku</w:t>
      </w:r>
      <w:proofErr w:type="spellEnd"/>
    </w:p>
    <w:p w:rsidR="00BF1246" w:rsidRDefault="00BF1246" w:rsidP="00BF1246">
      <w:pPr>
        <w:pStyle w:val="Odsekzoznamu"/>
        <w:numPr>
          <w:ilvl w:val="0"/>
          <w:numId w:val="1"/>
        </w:numPr>
      </w:pPr>
      <w:proofErr w:type="spellStart"/>
      <w:r>
        <w:t>Via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Skalica</w:t>
      </w:r>
    </w:p>
    <w:p w:rsidR="00BF1246" w:rsidRDefault="00BF1246" w:rsidP="00BF1246"/>
    <w:p w:rsidR="00BF1246" w:rsidRDefault="00BF1246" w:rsidP="00BF1246">
      <w:r>
        <w:t xml:space="preserve">V chlapčenskom turnaji vo vyrovnanom boji si naši chlapci z SOŠ J. </w:t>
      </w:r>
      <w:proofErr w:type="spellStart"/>
      <w:r>
        <w:t>Čabelku</w:t>
      </w:r>
      <w:proofErr w:type="spellEnd"/>
      <w:r>
        <w:t xml:space="preserve"> vybojovali prvé miesto, keď porazili Gymnázium Skalica i SOŠ sv. Martina Holíč a tesne prehrali s </w:t>
      </w:r>
      <w:proofErr w:type="spellStart"/>
      <w:r>
        <w:t>Via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Skalica. Na druhom mieste sa umiestnili chlapci zo SOŠ sv. Martina, ktorí hneď v prvom stretnutí zdolali </w:t>
      </w:r>
      <w:proofErr w:type="spellStart"/>
      <w:r>
        <w:t>Via</w:t>
      </w:r>
      <w:proofErr w:type="spellEnd"/>
      <w:r>
        <w:t xml:space="preserve"> </w:t>
      </w:r>
      <w:proofErr w:type="spellStart"/>
      <w:r>
        <w:t>Humanu</w:t>
      </w:r>
      <w:proofErr w:type="spellEnd"/>
      <w:r>
        <w:t xml:space="preserve"> zo Skalice.</w:t>
      </w:r>
      <w:r w:rsidR="00D92ABD">
        <w:t xml:space="preserve"> Naši chlapci ako víťaz okresného kola postúpili na župnú olympiádu do Trnavy.</w:t>
      </w:r>
    </w:p>
    <w:p w:rsidR="00BF1246" w:rsidRDefault="00BF1246" w:rsidP="00BF1246">
      <w:r>
        <w:t>Celkové poradie chlapcov :</w:t>
      </w:r>
    </w:p>
    <w:p w:rsidR="00BF1246" w:rsidRDefault="00BF1246" w:rsidP="00BF1246">
      <w:pPr>
        <w:pStyle w:val="Odsekzoznamu"/>
        <w:numPr>
          <w:ilvl w:val="0"/>
          <w:numId w:val="2"/>
        </w:numPr>
      </w:pPr>
      <w:r>
        <w:t xml:space="preserve">SOŠ Jozefa </w:t>
      </w:r>
      <w:proofErr w:type="spellStart"/>
      <w:r>
        <w:t>Čabelku</w:t>
      </w:r>
      <w:proofErr w:type="spellEnd"/>
      <w:r>
        <w:t xml:space="preserve"> Holíč</w:t>
      </w:r>
    </w:p>
    <w:p w:rsidR="00BF1246" w:rsidRDefault="00BF1246" w:rsidP="00BF1246">
      <w:pPr>
        <w:pStyle w:val="Odsekzoznamu"/>
        <w:numPr>
          <w:ilvl w:val="0"/>
          <w:numId w:val="2"/>
        </w:numPr>
      </w:pPr>
      <w:r>
        <w:t>SOŠ sv. Martina Holíč</w:t>
      </w:r>
    </w:p>
    <w:p w:rsidR="00BF1246" w:rsidRDefault="00BF1246" w:rsidP="00BF1246">
      <w:pPr>
        <w:pStyle w:val="Odsekzoznamu"/>
        <w:numPr>
          <w:ilvl w:val="0"/>
          <w:numId w:val="2"/>
        </w:numPr>
      </w:pPr>
      <w:proofErr w:type="spellStart"/>
      <w:r>
        <w:t>Via</w:t>
      </w:r>
      <w:proofErr w:type="spellEnd"/>
      <w:r>
        <w:t xml:space="preserve"> </w:t>
      </w:r>
      <w:proofErr w:type="spellStart"/>
      <w:r>
        <w:t>Humana</w:t>
      </w:r>
      <w:proofErr w:type="spellEnd"/>
      <w:r>
        <w:t xml:space="preserve"> Skalica</w:t>
      </w:r>
    </w:p>
    <w:p w:rsidR="00BF1246" w:rsidRDefault="00BF1246" w:rsidP="00BF1246">
      <w:pPr>
        <w:pStyle w:val="Odsekzoznamu"/>
        <w:numPr>
          <w:ilvl w:val="0"/>
          <w:numId w:val="2"/>
        </w:numPr>
      </w:pPr>
      <w:r>
        <w:t>Gymnázium Skalica</w:t>
      </w:r>
    </w:p>
    <w:sectPr w:rsidR="00BF1246" w:rsidSect="00C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F7"/>
    <w:multiLevelType w:val="hybridMultilevel"/>
    <w:tmpl w:val="80D86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3171B"/>
    <w:multiLevelType w:val="hybridMultilevel"/>
    <w:tmpl w:val="F0E65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F1246"/>
    <w:rsid w:val="003F4E4B"/>
    <w:rsid w:val="00BF1246"/>
    <w:rsid w:val="00C86564"/>
    <w:rsid w:val="00D92ABD"/>
    <w:rsid w:val="00F1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65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1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Jozef</cp:lastModifiedBy>
  <cp:revision>2</cp:revision>
  <dcterms:created xsi:type="dcterms:W3CDTF">2014-04-04T13:02:00Z</dcterms:created>
  <dcterms:modified xsi:type="dcterms:W3CDTF">2014-04-04T13:02:00Z</dcterms:modified>
</cp:coreProperties>
</file>